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10 апреля 2023 г. № 414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14.04.2023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10 апреля 2023 г. № 414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проекта межевания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территории, ограниченной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пер. Архипова, ул. Нестерова,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пер. Смирнова в городском округе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17.01.2022 № 20 «О подготовке проекта межевания территории, ограниченной пер. Архипова, ул. Нестерова, пер. Смирнова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с учетом заключения комиссии по землепользованию и застройке городского округа город Воронеж от 17.02.2023 о результатах общественных обсуждений по проекту межевания территории, ограниченной пер. Архипова, ул. Нестерова, пер. Смирнова в городском округе город Воронеж,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прилагаемый проект межевания территории, ограниченной пер. Архипова, ул. Нестерова, пер. Смирнова в городском округе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